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6B" w:rsidRDefault="00764E6B">
      <w:pPr>
        <w:spacing w:after="31" w:line="240" w:lineRule="auto"/>
        <w:ind w:left="0" w:firstLine="0"/>
        <w:jc w:val="left"/>
      </w:pPr>
    </w:p>
    <w:p w:rsidR="00764E6B" w:rsidRDefault="00A42CBB">
      <w:pPr>
        <w:spacing w:after="6"/>
        <w:ind w:right="-15"/>
        <w:jc w:val="left"/>
      </w:pPr>
      <w:r>
        <w:rPr>
          <w:b/>
        </w:rPr>
        <w:t xml:space="preserve">Załącznik nr 2 </w:t>
      </w:r>
    </w:p>
    <w:p w:rsidR="00764E6B" w:rsidRDefault="00A42CBB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764E6B" w:rsidRDefault="00A42CBB">
      <w:pPr>
        <w:spacing w:after="6"/>
        <w:ind w:right="-15"/>
        <w:jc w:val="left"/>
      </w:pPr>
      <w:r>
        <w:rPr>
          <w:b/>
        </w:rPr>
        <w:t xml:space="preserve">Klauzula informacyjna </w:t>
      </w:r>
    </w:p>
    <w:p w:rsidR="00764E6B" w:rsidRDefault="00A42CBB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764E6B" w:rsidRDefault="00A42CBB">
      <w:pPr>
        <w:spacing w:after="35" w:line="240" w:lineRule="auto"/>
        <w:ind w:left="0" w:firstLine="0"/>
        <w:jc w:val="left"/>
      </w:pPr>
      <w:r>
        <w:rPr>
          <w:b/>
        </w:rPr>
        <w:t xml:space="preserve"> </w:t>
      </w:r>
    </w:p>
    <w:p w:rsidR="00764E6B" w:rsidRDefault="00A42CBB">
      <w:r>
        <w:t xml:space="preserve">Administratorem danych osobowych kandydatów są: </w:t>
      </w:r>
    </w:p>
    <w:p w:rsidR="00764E6B" w:rsidRDefault="00A42CBB">
      <w:pPr>
        <w:spacing w:after="26" w:line="240" w:lineRule="auto"/>
        <w:ind w:left="0" w:firstLine="0"/>
        <w:jc w:val="left"/>
      </w:pPr>
      <w:r>
        <w:t xml:space="preserve"> </w:t>
      </w:r>
    </w:p>
    <w:p w:rsidR="00764E6B" w:rsidRDefault="00A42CBB">
      <w:r>
        <w:t xml:space="preserve">Dyrektor Żłobka Miejskiego Motylkowy Świat w Legionowie – Monika Poszytek </w:t>
      </w:r>
    </w:p>
    <w:p w:rsidR="00F23F8D" w:rsidRDefault="00A42CBB">
      <w:r>
        <w:t xml:space="preserve">Dyrektor Przedszkola Miejskiego nr 6 Tęczowa Szóstka w Legionowie - Katarzyna Skrzypek </w:t>
      </w:r>
    </w:p>
    <w:p w:rsidR="00764E6B" w:rsidRDefault="00A42CBB">
      <w:bookmarkStart w:id="0" w:name="_GoBack"/>
      <w:bookmarkEnd w:id="0"/>
      <w:r>
        <w:t xml:space="preserve">Dyrektor Przedszkola Miejskiego nr 10 im. Wandy Tomczyńskiej w Legionowie - Bogusława Kaźmierczak </w:t>
      </w:r>
    </w:p>
    <w:p w:rsidR="00764E6B" w:rsidRDefault="00A42CBB">
      <w:pPr>
        <w:spacing w:after="35" w:line="240" w:lineRule="auto"/>
        <w:ind w:left="0" w:firstLine="0"/>
        <w:jc w:val="left"/>
      </w:pPr>
      <w:r>
        <w:t xml:space="preserve"> </w:t>
      </w:r>
    </w:p>
    <w:p w:rsidR="00764E6B" w:rsidRDefault="00A42CBB">
      <w:r>
        <w:t xml:space="preserve">Dane przetwarzane będą w celu przeprowadzenia rekrutacji na wymienione w ogłoszeniu stanowisko – Księgowy, w zakresie umożliwiającym prawidłową merytorycznie ocenę kandydatów. </w:t>
      </w:r>
    </w:p>
    <w:p w:rsidR="00764E6B" w:rsidRDefault="00A42CBB">
      <w:pPr>
        <w:spacing w:after="0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0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0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0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0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0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32" w:line="240" w:lineRule="auto"/>
        <w:ind w:left="0" w:firstLine="0"/>
        <w:jc w:val="left"/>
      </w:pPr>
      <w:r>
        <w:t xml:space="preserve"> </w:t>
      </w:r>
    </w:p>
    <w:p w:rsidR="00764E6B" w:rsidRDefault="00A42CBB">
      <w:pPr>
        <w:spacing w:after="0" w:line="240" w:lineRule="auto"/>
        <w:ind w:left="10" w:right="-15"/>
        <w:jc w:val="right"/>
      </w:pPr>
      <w:r>
        <w:t xml:space="preserve">……………………………… </w:t>
      </w:r>
    </w:p>
    <w:p w:rsidR="00764E6B" w:rsidRDefault="00A42CBB">
      <w:pPr>
        <w:spacing w:after="0" w:line="240" w:lineRule="auto"/>
        <w:ind w:left="0" w:firstLine="0"/>
        <w:jc w:val="right"/>
      </w:pPr>
      <w:r>
        <w:t xml:space="preserve"> </w:t>
      </w:r>
    </w:p>
    <w:p w:rsidR="00764E6B" w:rsidRDefault="00A42CBB">
      <w:pPr>
        <w:spacing w:after="0" w:line="240" w:lineRule="auto"/>
        <w:ind w:left="10" w:right="-15"/>
        <w:jc w:val="right"/>
      </w:pPr>
      <w:r>
        <w:t xml:space="preserve">Data i czytelny podpis </w:t>
      </w:r>
    </w:p>
    <w:sectPr w:rsidR="00764E6B">
      <w:pgSz w:w="11906" w:h="16838"/>
      <w:pgMar w:top="1135" w:right="1072" w:bottom="128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8EF"/>
    <w:multiLevelType w:val="hybridMultilevel"/>
    <w:tmpl w:val="29DE71A4"/>
    <w:lvl w:ilvl="0" w:tplc="0B3EBB2A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685D6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4F7D6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CCCD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49FC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07E6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6822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0068C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6D5F8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FBE"/>
    <w:multiLevelType w:val="hybridMultilevel"/>
    <w:tmpl w:val="32C0780A"/>
    <w:lvl w:ilvl="0" w:tplc="8172739A">
      <w:start w:val="3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2FA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29C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6DBD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A8A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6FF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94D1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8A0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2C5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E6257"/>
    <w:multiLevelType w:val="hybridMultilevel"/>
    <w:tmpl w:val="D8A6F0BC"/>
    <w:lvl w:ilvl="0" w:tplc="FEEA03A2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E421E">
      <w:start w:val="1"/>
      <w:numFmt w:val="bullet"/>
      <w:lvlText w:val="-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C4E7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C41D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A19BC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20262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AE65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A7046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2265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C6E6D"/>
    <w:multiLevelType w:val="hybridMultilevel"/>
    <w:tmpl w:val="4D44BF82"/>
    <w:lvl w:ilvl="0" w:tplc="63786CF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E53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82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A9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80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0C3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8FA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C1B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294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F06322"/>
    <w:multiLevelType w:val="hybridMultilevel"/>
    <w:tmpl w:val="982C7EA6"/>
    <w:lvl w:ilvl="0" w:tplc="1754729C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4EF8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E48A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8F16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363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6834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AC3B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2D2C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81C2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D960E5"/>
    <w:multiLevelType w:val="hybridMultilevel"/>
    <w:tmpl w:val="108C17A6"/>
    <w:lvl w:ilvl="0" w:tplc="AB6E3BDC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87B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4A7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074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C12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4A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41B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A46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024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5E6EB0"/>
    <w:multiLevelType w:val="hybridMultilevel"/>
    <w:tmpl w:val="6C1E187C"/>
    <w:lvl w:ilvl="0" w:tplc="9A3C924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DA63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6AE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0D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275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2FA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61E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47B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670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647FD6"/>
    <w:multiLevelType w:val="hybridMultilevel"/>
    <w:tmpl w:val="2E5A890E"/>
    <w:lvl w:ilvl="0" w:tplc="8168F73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2A912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4CC96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C1172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C26C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A8292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0E96A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69612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8A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5D2880"/>
    <w:multiLevelType w:val="hybridMultilevel"/>
    <w:tmpl w:val="FBC4590A"/>
    <w:lvl w:ilvl="0" w:tplc="4024F13C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A17CC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A62AC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1166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E7790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80D28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99B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A76D2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8B660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5611CD"/>
    <w:multiLevelType w:val="hybridMultilevel"/>
    <w:tmpl w:val="55C85C16"/>
    <w:lvl w:ilvl="0" w:tplc="4E08ED72">
      <w:start w:val="1"/>
      <w:numFmt w:val="bullet"/>
      <w:lvlText w:val="-"/>
      <w:lvlJc w:val="left"/>
      <w:pPr>
        <w:ind w:left="27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CA69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82906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2E36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84050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8CC0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4EB7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2B86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EF3BC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6B"/>
    <w:rsid w:val="00764E6B"/>
    <w:rsid w:val="00937734"/>
    <w:rsid w:val="00A42CBB"/>
    <w:rsid w:val="00D74E1E"/>
    <w:rsid w:val="00F2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097D-1560-4C67-918D-A900E462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miejski</dc:creator>
  <cp:keywords/>
  <cp:lastModifiedBy>Dyrektor</cp:lastModifiedBy>
  <cp:revision>2</cp:revision>
  <dcterms:created xsi:type="dcterms:W3CDTF">2022-02-21T10:18:00Z</dcterms:created>
  <dcterms:modified xsi:type="dcterms:W3CDTF">2022-02-21T10:18:00Z</dcterms:modified>
</cp:coreProperties>
</file>